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8BF" w:rsidRPr="00C932C1" w:rsidRDefault="00C932C1" w:rsidP="00C932C1">
      <w:pPr>
        <w:jc w:val="center"/>
        <w:rPr>
          <w:sz w:val="32"/>
          <w:szCs w:val="32"/>
        </w:rPr>
      </w:pPr>
      <w:r w:rsidRPr="00C932C1">
        <w:rPr>
          <w:sz w:val="32"/>
          <w:szCs w:val="32"/>
        </w:rPr>
        <w:t>МИНИСТЕРСТВО ОБРАЗОВАНИЯ РЕСПУБЛИКИ БЕЛАРУСЬ</w:t>
      </w:r>
    </w:p>
    <w:p w:rsidR="00C932C1" w:rsidRPr="00C932C1" w:rsidRDefault="00C932C1" w:rsidP="00C932C1">
      <w:pPr>
        <w:jc w:val="center"/>
        <w:rPr>
          <w:sz w:val="32"/>
          <w:szCs w:val="32"/>
        </w:rPr>
      </w:pPr>
      <w:r w:rsidRPr="00C932C1">
        <w:rPr>
          <w:sz w:val="32"/>
          <w:szCs w:val="32"/>
        </w:rPr>
        <w:t>УО «ВИТЕБСКИЙ ГОСУДАРСТВЕННЫЙ ПОЛИТЕХНИЧЕСКИЙ ТЕХНИКУМ»</w:t>
      </w:r>
    </w:p>
    <w:p w:rsidR="00C932C1" w:rsidRPr="00C932C1" w:rsidRDefault="00C932C1" w:rsidP="00C932C1">
      <w:pPr>
        <w:jc w:val="center"/>
        <w:rPr>
          <w:sz w:val="32"/>
          <w:szCs w:val="32"/>
        </w:rPr>
      </w:pPr>
    </w:p>
    <w:p w:rsidR="00C932C1" w:rsidRPr="00C932C1" w:rsidRDefault="00C932C1" w:rsidP="00C932C1">
      <w:pPr>
        <w:jc w:val="center"/>
        <w:rPr>
          <w:sz w:val="32"/>
          <w:szCs w:val="32"/>
        </w:rPr>
      </w:pPr>
    </w:p>
    <w:p w:rsidR="00C932C1" w:rsidRPr="00C932C1" w:rsidRDefault="00C932C1" w:rsidP="00C932C1">
      <w:pPr>
        <w:jc w:val="center"/>
        <w:rPr>
          <w:sz w:val="32"/>
          <w:szCs w:val="32"/>
        </w:rPr>
      </w:pPr>
    </w:p>
    <w:p w:rsidR="00C932C1" w:rsidRPr="00C932C1" w:rsidRDefault="00C932C1" w:rsidP="00C932C1">
      <w:pPr>
        <w:jc w:val="center"/>
        <w:rPr>
          <w:sz w:val="32"/>
          <w:szCs w:val="32"/>
        </w:rPr>
      </w:pPr>
    </w:p>
    <w:p w:rsidR="00C932C1" w:rsidRPr="00C932C1" w:rsidRDefault="00C932C1" w:rsidP="00C932C1">
      <w:pPr>
        <w:jc w:val="center"/>
        <w:rPr>
          <w:sz w:val="32"/>
          <w:szCs w:val="32"/>
        </w:rPr>
      </w:pPr>
    </w:p>
    <w:p w:rsidR="00C932C1" w:rsidRPr="00C932C1" w:rsidRDefault="00C932C1" w:rsidP="00C932C1">
      <w:pPr>
        <w:jc w:val="center"/>
        <w:rPr>
          <w:sz w:val="32"/>
          <w:szCs w:val="32"/>
        </w:rPr>
      </w:pPr>
    </w:p>
    <w:p w:rsidR="00C932C1" w:rsidRPr="00C932C1" w:rsidRDefault="00820CE5" w:rsidP="00C932C1">
      <w:pPr>
        <w:jc w:val="center"/>
        <w:rPr>
          <w:sz w:val="44"/>
          <w:szCs w:val="44"/>
        </w:rPr>
      </w:pPr>
      <w:r>
        <w:rPr>
          <w:sz w:val="44"/>
          <w:szCs w:val="44"/>
        </w:rPr>
        <w:t>ЛАБАРАТОРНАЯ РАБОТА №2</w:t>
      </w:r>
    </w:p>
    <w:p w:rsidR="00C932C1" w:rsidRPr="00C932C1" w:rsidRDefault="00C932C1" w:rsidP="00C932C1">
      <w:pPr>
        <w:jc w:val="center"/>
        <w:rPr>
          <w:sz w:val="40"/>
          <w:szCs w:val="40"/>
        </w:rPr>
      </w:pPr>
      <w:r w:rsidRPr="00C932C1">
        <w:rPr>
          <w:sz w:val="40"/>
          <w:szCs w:val="40"/>
        </w:rPr>
        <w:t>«</w:t>
      </w:r>
      <w:r w:rsidR="00820CE5">
        <w:rPr>
          <w:sz w:val="40"/>
          <w:szCs w:val="40"/>
        </w:rPr>
        <w:t>Создание схемных образов дискретных радиоэлектронных компонентов</w:t>
      </w:r>
      <w:r w:rsidRPr="00C932C1">
        <w:rPr>
          <w:sz w:val="40"/>
          <w:szCs w:val="40"/>
        </w:rPr>
        <w:t>»</w:t>
      </w:r>
    </w:p>
    <w:p w:rsidR="00C932C1" w:rsidRDefault="00C932C1">
      <w:pPr>
        <w:rPr>
          <w:sz w:val="28"/>
          <w:szCs w:val="28"/>
        </w:rPr>
      </w:pPr>
    </w:p>
    <w:p w:rsidR="00C932C1" w:rsidRDefault="00C932C1">
      <w:pPr>
        <w:rPr>
          <w:sz w:val="28"/>
          <w:szCs w:val="28"/>
        </w:rPr>
      </w:pPr>
    </w:p>
    <w:p w:rsidR="00C932C1" w:rsidRDefault="00C932C1">
      <w:pPr>
        <w:rPr>
          <w:sz w:val="28"/>
          <w:szCs w:val="28"/>
        </w:rPr>
      </w:pPr>
    </w:p>
    <w:p w:rsidR="00C932C1" w:rsidRDefault="00C932C1">
      <w:pPr>
        <w:rPr>
          <w:sz w:val="28"/>
          <w:szCs w:val="28"/>
        </w:rPr>
      </w:pPr>
    </w:p>
    <w:p w:rsidR="00C932C1" w:rsidRDefault="00C932C1">
      <w:pPr>
        <w:rPr>
          <w:sz w:val="28"/>
          <w:szCs w:val="28"/>
        </w:rPr>
      </w:pPr>
    </w:p>
    <w:p w:rsidR="00C932C1" w:rsidRDefault="00C932C1" w:rsidP="00C23752">
      <w:pPr>
        <w:ind w:right="282"/>
        <w:jc w:val="right"/>
        <w:rPr>
          <w:sz w:val="28"/>
          <w:szCs w:val="28"/>
        </w:rPr>
      </w:pPr>
      <w:r>
        <w:rPr>
          <w:sz w:val="28"/>
          <w:szCs w:val="28"/>
        </w:rPr>
        <w:t>Выполнил:</w:t>
      </w:r>
    </w:p>
    <w:p w:rsidR="00C932C1" w:rsidRDefault="00C932C1" w:rsidP="00C23752">
      <w:pPr>
        <w:ind w:right="282"/>
        <w:jc w:val="right"/>
        <w:rPr>
          <w:sz w:val="28"/>
          <w:szCs w:val="28"/>
        </w:rPr>
      </w:pPr>
      <w:r>
        <w:rPr>
          <w:sz w:val="28"/>
          <w:szCs w:val="28"/>
        </w:rPr>
        <w:t>Учащийся группы ВР-26</w:t>
      </w:r>
    </w:p>
    <w:p w:rsidR="00C932C1" w:rsidRDefault="00C932C1" w:rsidP="00C23752">
      <w:pPr>
        <w:ind w:right="282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В.И.Ермолович</w:t>
      </w:r>
      <w:proofErr w:type="spellEnd"/>
    </w:p>
    <w:p w:rsidR="00C932C1" w:rsidRDefault="00C932C1" w:rsidP="00C23752">
      <w:pPr>
        <w:ind w:right="282"/>
        <w:jc w:val="right"/>
        <w:rPr>
          <w:sz w:val="28"/>
          <w:szCs w:val="28"/>
        </w:rPr>
      </w:pPr>
      <w:r>
        <w:rPr>
          <w:sz w:val="28"/>
          <w:szCs w:val="28"/>
        </w:rPr>
        <w:t>Проверил:</w:t>
      </w:r>
    </w:p>
    <w:p w:rsidR="00C932C1" w:rsidRDefault="00C932C1" w:rsidP="00C23752">
      <w:pPr>
        <w:ind w:right="282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А.С.Шандриков</w:t>
      </w:r>
      <w:proofErr w:type="spellEnd"/>
    </w:p>
    <w:p w:rsidR="00C932C1" w:rsidRDefault="00C932C1" w:rsidP="00C932C1">
      <w:pPr>
        <w:jc w:val="right"/>
        <w:rPr>
          <w:sz w:val="28"/>
          <w:szCs w:val="28"/>
        </w:rPr>
      </w:pPr>
    </w:p>
    <w:p w:rsidR="00C932C1" w:rsidRDefault="00C932C1" w:rsidP="00C932C1">
      <w:pPr>
        <w:jc w:val="right"/>
        <w:rPr>
          <w:sz w:val="28"/>
          <w:szCs w:val="28"/>
        </w:rPr>
      </w:pPr>
    </w:p>
    <w:p w:rsidR="00C932C1" w:rsidRPr="00C932C1" w:rsidRDefault="00C932C1" w:rsidP="00C932C1">
      <w:pPr>
        <w:jc w:val="center"/>
        <w:rPr>
          <w:sz w:val="40"/>
          <w:szCs w:val="40"/>
        </w:rPr>
      </w:pPr>
      <w:r w:rsidRPr="00C932C1">
        <w:rPr>
          <w:sz w:val="40"/>
          <w:szCs w:val="40"/>
        </w:rPr>
        <w:t>2008</w:t>
      </w:r>
    </w:p>
    <w:sectPr w:rsidR="00C932C1" w:rsidRPr="00C932C1" w:rsidSect="006859BA">
      <w:pgSz w:w="11906" w:h="16838"/>
      <w:pgMar w:top="709" w:right="566" w:bottom="851" w:left="993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C932C1"/>
    <w:rsid w:val="00172D0B"/>
    <w:rsid w:val="001C1096"/>
    <w:rsid w:val="006859BA"/>
    <w:rsid w:val="00820CE5"/>
    <w:rsid w:val="00A1152E"/>
    <w:rsid w:val="00AB08BF"/>
    <w:rsid w:val="00C23752"/>
    <w:rsid w:val="00C93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238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Zigfrid</cp:lastModifiedBy>
  <cp:revision>3</cp:revision>
  <dcterms:created xsi:type="dcterms:W3CDTF">2008-05-13T18:48:00Z</dcterms:created>
  <dcterms:modified xsi:type="dcterms:W3CDTF">2008-05-13T18:49:00Z</dcterms:modified>
</cp:coreProperties>
</file>